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8D9" w:rsidRDefault="0060042E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210300" cy="96940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9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42E" w:rsidRDefault="0060042E" w:rsidP="0060042E">
      <w:pPr>
        <w:pStyle w:val="af8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017E34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характера, продолжительности и эффективности специальной (коррекционной) помощи в </w:t>
      </w:r>
      <w:proofErr w:type="gramStart"/>
      <w:r w:rsidRPr="00017E34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017E34">
        <w:rPr>
          <w:rFonts w:ascii="Times New Roman" w:hAnsi="Times New Roman" w:cs="Times New Roman"/>
          <w:sz w:val="24"/>
          <w:szCs w:val="24"/>
        </w:rPr>
        <w:t xml:space="preserve"> имеющихся в </w:t>
      </w:r>
      <w:r w:rsidRPr="003B70CD">
        <w:rPr>
          <w:rFonts w:ascii="Times New Roman" w:hAnsi="Times New Roman" w:cs="Times New Roman"/>
          <w:snapToGrid w:val="0"/>
          <w:sz w:val="24"/>
          <w:szCs w:val="24"/>
        </w:rPr>
        <w:t>МБОУ «</w:t>
      </w:r>
      <w:r>
        <w:rPr>
          <w:rFonts w:ascii="Times New Roman" w:hAnsi="Times New Roman" w:cs="Times New Roman"/>
          <w:snapToGrid w:val="0"/>
          <w:sz w:val="24"/>
          <w:szCs w:val="24"/>
        </w:rPr>
        <w:t>Красноармейская О</w:t>
      </w:r>
      <w:r w:rsidRPr="003B70CD">
        <w:rPr>
          <w:rFonts w:ascii="Times New Roman" w:hAnsi="Times New Roman" w:cs="Times New Roman"/>
          <w:snapToGrid w:val="0"/>
          <w:sz w:val="24"/>
          <w:szCs w:val="24"/>
        </w:rPr>
        <w:t xml:space="preserve">ОШ» </w:t>
      </w:r>
      <w:r w:rsidRPr="00017E34">
        <w:rPr>
          <w:rFonts w:ascii="Times New Roman" w:hAnsi="Times New Roman" w:cs="Times New Roman"/>
          <w:sz w:val="24"/>
          <w:szCs w:val="24"/>
        </w:rPr>
        <w:t>возможностей;</w:t>
      </w:r>
    </w:p>
    <w:p w:rsidR="0060042E" w:rsidRPr="006D13B2" w:rsidRDefault="0060042E" w:rsidP="0060042E">
      <w:pPr>
        <w:pStyle w:val="af8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D13B2">
        <w:rPr>
          <w:rFonts w:ascii="Times New Roman" w:hAnsi="Times New Roman" w:cs="Times New Roman"/>
          <w:snapToGrid w:val="0"/>
          <w:sz w:val="24"/>
          <w:szCs w:val="24"/>
        </w:rPr>
        <w:t>разработка рекомендаций учителю, воспитателю, родителям для обеспечения индив</w:t>
      </w:r>
      <w:r w:rsidRPr="006D13B2">
        <w:rPr>
          <w:rFonts w:ascii="Times New Roman" w:hAnsi="Times New Roman" w:cs="Times New Roman"/>
          <w:snapToGrid w:val="0"/>
          <w:sz w:val="24"/>
          <w:szCs w:val="24"/>
        </w:rPr>
        <w:t>и</w:t>
      </w:r>
      <w:r w:rsidRPr="006D13B2">
        <w:rPr>
          <w:rFonts w:ascii="Times New Roman" w:hAnsi="Times New Roman" w:cs="Times New Roman"/>
          <w:snapToGrid w:val="0"/>
          <w:sz w:val="24"/>
          <w:szCs w:val="24"/>
        </w:rPr>
        <w:t>дуального подхода в процессе коррекционно-развивающего сопровождения</w:t>
      </w:r>
      <w:r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60042E" w:rsidRPr="00017E34" w:rsidRDefault="0060042E" w:rsidP="0060042E">
      <w:pPr>
        <w:pStyle w:val="af8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017E34">
        <w:rPr>
          <w:rFonts w:ascii="Times New Roman" w:hAnsi="Times New Roman" w:cs="Times New Roman"/>
          <w:sz w:val="24"/>
          <w:szCs w:val="24"/>
        </w:rPr>
        <w:t>подготовка и ведение документации, отражающей актуальное развитие ребенка, динамику его состояния, уровень школьной успешности.</w:t>
      </w:r>
    </w:p>
    <w:p w:rsidR="0060042E" w:rsidRDefault="0060042E" w:rsidP="0060042E">
      <w:pPr>
        <w:pStyle w:val="af6"/>
        <w:jc w:val="both"/>
        <w:rPr>
          <w:b w:val="0"/>
        </w:rPr>
      </w:pPr>
    </w:p>
    <w:p w:rsidR="0060042E" w:rsidRDefault="0060042E" w:rsidP="0060042E">
      <w:pPr>
        <w:pStyle w:val="af6"/>
        <w:jc w:val="center"/>
        <w:rPr>
          <w:sz w:val="24"/>
          <w:szCs w:val="24"/>
        </w:rPr>
      </w:pPr>
      <w:r w:rsidRPr="0044609B">
        <w:rPr>
          <w:sz w:val="24"/>
          <w:szCs w:val="24"/>
          <w:lang w:val="en-US"/>
        </w:rPr>
        <w:t>III</w:t>
      </w:r>
      <w:r w:rsidRPr="0044609B">
        <w:rPr>
          <w:sz w:val="24"/>
          <w:szCs w:val="24"/>
        </w:rPr>
        <w:t>.</w:t>
      </w:r>
      <w:r w:rsidRPr="0044609B">
        <w:rPr>
          <w:b w:val="0"/>
          <w:sz w:val="24"/>
          <w:szCs w:val="24"/>
        </w:rPr>
        <w:t xml:space="preserve"> </w:t>
      </w:r>
      <w:r w:rsidRPr="0044609B">
        <w:rPr>
          <w:sz w:val="24"/>
          <w:szCs w:val="24"/>
        </w:rPr>
        <w:t xml:space="preserve">Организация деятельности и состав </w:t>
      </w:r>
      <w:proofErr w:type="spellStart"/>
      <w:r w:rsidRPr="0044609B">
        <w:rPr>
          <w:sz w:val="24"/>
          <w:szCs w:val="24"/>
        </w:rPr>
        <w:t>ПМПк</w:t>
      </w:r>
      <w:proofErr w:type="spellEnd"/>
    </w:p>
    <w:p w:rsidR="0060042E" w:rsidRPr="0044609B" w:rsidRDefault="0060042E" w:rsidP="0060042E">
      <w:pPr>
        <w:pStyle w:val="af6"/>
        <w:jc w:val="center"/>
        <w:rPr>
          <w:b w:val="0"/>
          <w:sz w:val="24"/>
          <w:szCs w:val="24"/>
        </w:rPr>
      </w:pP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z w:val="24"/>
          <w:szCs w:val="24"/>
          <w:lang w:val="ru-RU"/>
        </w:rPr>
        <w:t>3.1.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Состав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утверждается приказом директора школы в начале каждого учебного года.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3.2. </w:t>
      </w: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Контроль за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деятельностью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осуществляется заместителем директора школы по учебно-воспитательной работе.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3.3. Обследование ребенка специалистами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осуществляется по инициативе родит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е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лей или сотрудников школы. В случае инициативы сотрудников школы должно быть получено согласие на обследование родителей (законных представителей) ребёнка.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При несогласии родителей со специалистами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должна проводиться работа по фо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р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мированию у них адекватного понимания проблемы, исходя из интересов ребенка. Во всех сл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у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чаях согласия родителей должно быть подтверждено их заявлениями. 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3.4. Обследование ребенка должно осуществляться с учетом требований профессионал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ь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ной этики. Специалисты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обязаны хранить профессиональную тайну, в том числе, собл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ю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дать конфиденциальность заключения.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3.5. Обследование ребенка, проводится в присутствии родителей (законных представит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е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лей).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3.6.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имеет право затребовать следующие документы:</w:t>
      </w:r>
    </w:p>
    <w:p w:rsidR="0060042E" w:rsidRPr="0060042E" w:rsidRDefault="0060042E" w:rsidP="0060042E">
      <w:pPr>
        <w:widowControl w:val="0"/>
        <w:numPr>
          <w:ilvl w:val="0"/>
          <w:numId w:val="3"/>
        </w:numPr>
        <w:tabs>
          <w:tab w:val="left" w:pos="-255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свидетельство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о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рождении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ребенка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;</w:t>
      </w:r>
    </w:p>
    <w:p w:rsidR="0060042E" w:rsidRPr="0060042E" w:rsidRDefault="0060042E" w:rsidP="0060042E">
      <w:pPr>
        <w:widowControl w:val="0"/>
        <w:numPr>
          <w:ilvl w:val="0"/>
          <w:numId w:val="3"/>
        </w:numPr>
        <w:tabs>
          <w:tab w:val="left" w:pos="-255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подробную выписку из истории развития ребенка с заключениями врачей;</w:t>
      </w:r>
    </w:p>
    <w:p w:rsidR="0060042E" w:rsidRPr="0060042E" w:rsidRDefault="0060042E" w:rsidP="0060042E">
      <w:pPr>
        <w:widowControl w:val="0"/>
        <w:numPr>
          <w:ilvl w:val="0"/>
          <w:numId w:val="3"/>
        </w:numPr>
        <w:tabs>
          <w:tab w:val="left" w:pos="-255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педагогическое представление (характеристику классного руководителя);</w:t>
      </w:r>
    </w:p>
    <w:p w:rsidR="0060042E" w:rsidRPr="0060042E" w:rsidRDefault="0060042E" w:rsidP="0060042E">
      <w:pPr>
        <w:widowControl w:val="0"/>
        <w:numPr>
          <w:ilvl w:val="0"/>
          <w:numId w:val="3"/>
        </w:numPr>
        <w:tabs>
          <w:tab w:val="left" w:pos="-2552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письменные работы по русскому языку, математике, рисунки, иные результаты творч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е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ской и образовательной деятельности ребёнка.</w:t>
      </w:r>
    </w:p>
    <w:p w:rsidR="0060042E" w:rsidRPr="0060042E" w:rsidRDefault="0060042E" w:rsidP="0060042E">
      <w:pPr>
        <w:widowControl w:val="0"/>
        <w:spacing w:after="0"/>
        <w:ind w:left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3.7. Результаты обследования ребенка протоколируются, отражаются в заключении, </w:t>
      </w:r>
    </w:p>
    <w:p w:rsidR="0060042E" w:rsidRPr="0060042E" w:rsidRDefault="0060042E" w:rsidP="0060042E">
      <w:pPr>
        <w:widowControl w:val="0"/>
        <w:spacing w:after="0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которое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составляется коллегиально и является основанием для реализации соответствующих рек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о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мендаций по обучению, воспитанию, лечению, а также социальной и трудовой адаптации. </w:t>
      </w:r>
      <w:proofErr w:type="spellStart"/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Все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сведения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заносятся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в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карту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развития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ребенка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.</w:t>
      </w:r>
      <w:proofErr w:type="gramEnd"/>
    </w:p>
    <w:p w:rsidR="0060042E" w:rsidRPr="0060042E" w:rsidRDefault="0060042E" w:rsidP="0060042E">
      <w:pPr>
        <w:pStyle w:val="af6"/>
        <w:ind w:firstLine="720"/>
        <w:jc w:val="both"/>
        <w:rPr>
          <w:b w:val="0"/>
          <w:sz w:val="24"/>
          <w:szCs w:val="24"/>
        </w:rPr>
      </w:pPr>
      <w:r w:rsidRPr="0060042E">
        <w:rPr>
          <w:b w:val="0"/>
          <w:snapToGrid w:val="0"/>
          <w:sz w:val="24"/>
          <w:szCs w:val="24"/>
        </w:rPr>
        <w:t>3.8. В диагностических сложных или конфликтных случаях специалисты</w:t>
      </w:r>
      <w:r w:rsidRPr="0060042E">
        <w:rPr>
          <w:snapToGrid w:val="0"/>
          <w:sz w:val="24"/>
          <w:szCs w:val="24"/>
        </w:rPr>
        <w:t xml:space="preserve"> </w:t>
      </w:r>
      <w:proofErr w:type="spellStart"/>
      <w:r w:rsidRPr="0060042E">
        <w:rPr>
          <w:b w:val="0"/>
          <w:sz w:val="24"/>
          <w:szCs w:val="24"/>
        </w:rPr>
        <w:t>ПМПк</w:t>
      </w:r>
      <w:proofErr w:type="spellEnd"/>
      <w:r w:rsidRPr="0060042E">
        <w:rPr>
          <w:b w:val="0"/>
          <w:sz w:val="24"/>
          <w:szCs w:val="24"/>
        </w:rPr>
        <w:t xml:space="preserve"> направляют ребенка на ПМПК следующего уровня: </w:t>
      </w:r>
      <w:proofErr w:type="gramStart"/>
      <w:r w:rsidRPr="0060042E">
        <w:rPr>
          <w:b w:val="0"/>
          <w:sz w:val="24"/>
          <w:szCs w:val="24"/>
        </w:rPr>
        <w:t>районную</w:t>
      </w:r>
      <w:proofErr w:type="gramEnd"/>
      <w:r w:rsidRPr="0060042E">
        <w:rPr>
          <w:b w:val="0"/>
          <w:sz w:val="24"/>
          <w:szCs w:val="24"/>
        </w:rPr>
        <w:t>, краевую.</w:t>
      </w:r>
    </w:p>
    <w:p w:rsidR="0060042E" w:rsidRPr="0060042E" w:rsidRDefault="0060042E" w:rsidP="0060042E">
      <w:pPr>
        <w:pStyle w:val="af6"/>
        <w:ind w:firstLine="720"/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 xml:space="preserve">3.9. В </w:t>
      </w:r>
      <w:proofErr w:type="spellStart"/>
      <w:r w:rsidRPr="0060042E">
        <w:rPr>
          <w:b w:val="0"/>
          <w:sz w:val="24"/>
          <w:szCs w:val="24"/>
        </w:rPr>
        <w:t>ПМПк</w:t>
      </w:r>
      <w:proofErr w:type="spellEnd"/>
      <w:r w:rsidRPr="0060042E">
        <w:rPr>
          <w:b w:val="0"/>
          <w:sz w:val="24"/>
          <w:szCs w:val="24"/>
        </w:rPr>
        <w:t xml:space="preserve"> ведется следующая документация:</w:t>
      </w:r>
    </w:p>
    <w:p w:rsidR="0060042E" w:rsidRPr="0060042E" w:rsidRDefault="0060042E" w:rsidP="0060042E">
      <w:pPr>
        <w:pStyle w:val="af6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 xml:space="preserve">списки детей, находящихся под наблюдением специалистов </w:t>
      </w:r>
      <w:proofErr w:type="spellStart"/>
      <w:r w:rsidRPr="0060042E">
        <w:rPr>
          <w:b w:val="0"/>
          <w:sz w:val="24"/>
          <w:szCs w:val="24"/>
        </w:rPr>
        <w:t>ПМПк</w:t>
      </w:r>
      <w:proofErr w:type="spellEnd"/>
      <w:r w:rsidRPr="0060042E">
        <w:rPr>
          <w:b w:val="0"/>
          <w:sz w:val="24"/>
          <w:szCs w:val="24"/>
        </w:rPr>
        <w:t>;</w:t>
      </w:r>
    </w:p>
    <w:p w:rsidR="0060042E" w:rsidRPr="0060042E" w:rsidRDefault="0060042E" w:rsidP="0060042E">
      <w:pPr>
        <w:widowControl w:val="0"/>
        <w:numPr>
          <w:ilvl w:val="0"/>
          <w:numId w:val="1"/>
        </w:numPr>
        <w:tabs>
          <w:tab w:val="left" w:pos="-7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журнал регистрации плановых и внеплановых консилиумов;</w:t>
      </w:r>
    </w:p>
    <w:p w:rsidR="0060042E" w:rsidRPr="0060042E" w:rsidRDefault="0060042E" w:rsidP="0060042E">
      <w:pPr>
        <w:pStyle w:val="af6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 xml:space="preserve">график плановых консилиумов </w:t>
      </w:r>
      <w:r w:rsidRPr="0060042E">
        <w:rPr>
          <w:b w:val="0"/>
          <w:snapToGrid w:val="0"/>
          <w:sz w:val="24"/>
          <w:szCs w:val="24"/>
        </w:rPr>
        <w:t>(не реже одного раза в четверть);</w:t>
      </w:r>
    </w:p>
    <w:p w:rsidR="0060042E" w:rsidRPr="0060042E" w:rsidRDefault="0060042E" w:rsidP="0060042E">
      <w:pPr>
        <w:widowControl w:val="0"/>
        <w:numPr>
          <w:ilvl w:val="0"/>
          <w:numId w:val="1"/>
        </w:numPr>
        <w:tabs>
          <w:tab w:val="left" w:pos="-709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карта развития ребенка с краткими, обобщениями заключениями специалистов, око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н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чательным коллегиальным заключением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, дневником динамического наблюдения;</w:t>
      </w:r>
    </w:p>
    <w:p w:rsidR="0060042E" w:rsidRPr="0060042E" w:rsidRDefault="0060042E" w:rsidP="0060042E">
      <w:pPr>
        <w:pStyle w:val="af6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>индивидуальная программа социально-психологического сопровождения.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3.10.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Рекомендуемый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состав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школьного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:</w:t>
      </w:r>
    </w:p>
    <w:p w:rsidR="0060042E" w:rsidRPr="0060042E" w:rsidRDefault="0060042E" w:rsidP="0060042E">
      <w:pPr>
        <w:widowControl w:val="0"/>
        <w:numPr>
          <w:ilvl w:val="0"/>
          <w:numId w:val="4"/>
        </w:numPr>
        <w:tabs>
          <w:tab w:val="left" w:pos="-127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заместитель директора по учебно-воспитательной работе (председатель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);</w:t>
      </w:r>
    </w:p>
    <w:p w:rsidR="0060042E" w:rsidRPr="0060042E" w:rsidRDefault="0060042E" w:rsidP="0060042E">
      <w:pPr>
        <w:widowControl w:val="0"/>
        <w:numPr>
          <w:ilvl w:val="0"/>
          <w:numId w:val="4"/>
        </w:numPr>
        <w:tabs>
          <w:tab w:val="left" w:pos="-127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lastRenderedPageBreak/>
        <w:t>опытные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педагоги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;</w:t>
      </w:r>
    </w:p>
    <w:p w:rsidR="0060042E" w:rsidRPr="0060042E" w:rsidRDefault="0060042E" w:rsidP="0060042E">
      <w:pPr>
        <w:widowControl w:val="0"/>
        <w:numPr>
          <w:ilvl w:val="0"/>
          <w:numId w:val="4"/>
        </w:numPr>
        <w:tabs>
          <w:tab w:val="left" w:pos="-127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педагог-психолог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;</w:t>
      </w:r>
    </w:p>
    <w:p w:rsidR="0060042E" w:rsidRPr="0060042E" w:rsidRDefault="0060042E" w:rsidP="0060042E">
      <w:pPr>
        <w:widowControl w:val="0"/>
        <w:numPr>
          <w:ilvl w:val="0"/>
          <w:numId w:val="4"/>
        </w:numPr>
        <w:tabs>
          <w:tab w:val="left" w:pos="-127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</w:rPr>
      </w:pP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социальный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педагог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</w:rPr>
        <w:t>;</w:t>
      </w:r>
    </w:p>
    <w:p w:rsidR="0060042E" w:rsidRPr="0060042E" w:rsidRDefault="0060042E" w:rsidP="0060042E">
      <w:pPr>
        <w:pStyle w:val="af6"/>
        <w:numPr>
          <w:ilvl w:val="0"/>
          <w:numId w:val="4"/>
        </w:numPr>
        <w:jc w:val="both"/>
        <w:rPr>
          <w:b w:val="0"/>
          <w:sz w:val="24"/>
          <w:szCs w:val="24"/>
        </w:rPr>
      </w:pPr>
      <w:r w:rsidRPr="0060042E">
        <w:rPr>
          <w:b w:val="0"/>
          <w:snapToGrid w:val="0"/>
          <w:sz w:val="24"/>
          <w:szCs w:val="24"/>
        </w:rPr>
        <w:t>врач (или медсестра).</w:t>
      </w:r>
    </w:p>
    <w:p w:rsidR="0060042E" w:rsidRPr="0060042E" w:rsidRDefault="0060042E" w:rsidP="0060042E">
      <w:pPr>
        <w:pStyle w:val="af6"/>
        <w:ind w:firstLine="720"/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>3.11. Архив консилиума хранится в течение 5 лет после выхода ребенка из школы в специально оборудованном месте.</w:t>
      </w:r>
    </w:p>
    <w:p w:rsidR="0060042E" w:rsidRPr="0060042E" w:rsidRDefault="0060042E" w:rsidP="0060042E">
      <w:pPr>
        <w:pStyle w:val="af6"/>
        <w:ind w:firstLine="720"/>
        <w:jc w:val="both"/>
        <w:rPr>
          <w:b w:val="0"/>
          <w:sz w:val="24"/>
          <w:szCs w:val="24"/>
        </w:rPr>
      </w:pPr>
      <w:r w:rsidRPr="0060042E">
        <w:rPr>
          <w:b w:val="0"/>
          <w:sz w:val="24"/>
          <w:szCs w:val="24"/>
        </w:rPr>
        <w:t xml:space="preserve">3.12. Учащиеся, обследуемые на </w:t>
      </w:r>
      <w:proofErr w:type="spellStart"/>
      <w:r w:rsidRPr="0060042E">
        <w:rPr>
          <w:b w:val="0"/>
          <w:sz w:val="24"/>
          <w:szCs w:val="24"/>
        </w:rPr>
        <w:t>ПМПк</w:t>
      </w:r>
      <w:proofErr w:type="spellEnd"/>
      <w:r w:rsidRPr="0060042E">
        <w:rPr>
          <w:b w:val="0"/>
          <w:sz w:val="24"/>
          <w:szCs w:val="24"/>
        </w:rPr>
        <w:t xml:space="preserve">,  находятся под наблюдением специалистов </w:t>
      </w:r>
      <w:proofErr w:type="spellStart"/>
      <w:r w:rsidRPr="0060042E">
        <w:rPr>
          <w:b w:val="0"/>
          <w:sz w:val="24"/>
          <w:szCs w:val="24"/>
        </w:rPr>
        <w:t>ПМПк</w:t>
      </w:r>
      <w:proofErr w:type="spellEnd"/>
      <w:r w:rsidRPr="0060042E">
        <w:rPr>
          <w:b w:val="0"/>
          <w:sz w:val="24"/>
          <w:szCs w:val="24"/>
        </w:rPr>
        <w:t xml:space="preserve"> в течение всего периода пребывания в школе.</w:t>
      </w:r>
    </w:p>
    <w:p w:rsidR="0060042E" w:rsidRPr="0060042E" w:rsidRDefault="0060042E" w:rsidP="0060042E">
      <w:pPr>
        <w:pStyle w:val="af6"/>
        <w:jc w:val="both"/>
        <w:rPr>
          <w:b w:val="0"/>
          <w:sz w:val="24"/>
          <w:szCs w:val="24"/>
        </w:rPr>
      </w:pPr>
    </w:p>
    <w:p w:rsidR="0060042E" w:rsidRPr="0060042E" w:rsidRDefault="0060042E" w:rsidP="0060042E">
      <w:pPr>
        <w:widowControl w:val="0"/>
        <w:spacing w:after="0"/>
        <w:jc w:val="center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b/>
          <w:bCs/>
          <w:i w:val="0"/>
          <w:snapToGrid w:val="0"/>
          <w:sz w:val="24"/>
          <w:szCs w:val="24"/>
        </w:rPr>
        <w:t>IV</w:t>
      </w:r>
      <w:r w:rsidRPr="0060042E">
        <w:rPr>
          <w:rFonts w:ascii="Times New Roman" w:hAnsi="Times New Roman" w:cs="Times New Roman"/>
          <w:b/>
          <w:bCs/>
          <w:i w:val="0"/>
          <w:snapToGrid w:val="0"/>
          <w:sz w:val="24"/>
          <w:szCs w:val="24"/>
          <w:lang w:val="ru-RU"/>
        </w:rPr>
        <w:t xml:space="preserve">. Подготовка и проведение </w:t>
      </w:r>
      <w:proofErr w:type="gramStart"/>
      <w:r w:rsidRPr="0060042E">
        <w:rPr>
          <w:rFonts w:ascii="Times New Roman" w:hAnsi="Times New Roman" w:cs="Times New Roman"/>
          <w:b/>
          <w:bCs/>
          <w:i w:val="0"/>
          <w:snapToGrid w:val="0"/>
          <w:sz w:val="24"/>
          <w:szCs w:val="24"/>
          <w:lang w:val="ru-RU"/>
        </w:rPr>
        <w:t xml:space="preserve">школьного  </w:t>
      </w:r>
      <w:proofErr w:type="spellStart"/>
      <w:r w:rsidRPr="0060042E">
        <w:rPr>
          <w:rFonts w:ascii="Times New Roman" w:hAnsi="Times New Roman" w:cs="Times New Roman"/>
          <w:b/>
          <w:bCs/>
          <w:i w:val="0"/>
          <w:snapToGrid w:val="0"/>
          <w:sz w:val="24"/>
          <w:szCs w:val="24"/>
          <w:lang w:val="ru-RU"/>
        </w:rPr>
        <w:t>ПМПк</w:t>
      </w:r>
      <w:proofErr w:type="spellEnd"/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.</w:t>
      </w:r>
    </w:p>
    <w:p w:rsidR="0060042E" w:rsidRPr="0060042E" w:rsidRDefault="0060042E" w:rsidP="0060042E">
      <w:pPr>
        <w:widowControl w:val="0"/>
        <w:spacing w:after="0"/>
        <w:jc w:val="center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4.1. Школьный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разделяются на плановые и внеплановые.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4.2. Периодичность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определяется реальным запросом школы на комплексное о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б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следование детей с отклонениями в развитии.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4.3. Деятельность плановых консилиумов направлена </w:t>
      </w: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на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:</w:t>
      </w:r>
    </w:p>
    <w:p w:rsidR="0060042E" w:rsidRPr="0060042E" w:rsidRDefault="0060042E" w:rsidP="0060042E">
      <w:pPr>
        <w:widowControl w:val="0"/>
        <w:numPr>
          <w:ilvl w:val="0"/>
          <w:numId w:val="5"/>
        </w:numPr>
        <w:tabs>
          <w:tab w:val="left" w:pos="-269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анализ процесса выявления детей “группы риска”, а также ее количественного и кач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е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ственного состава (учащиеся классов коррекционно-развивающего обучения, дети с признаками школьной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дезадаптации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, неуспевающие и слабоуспевающие дети);</w:t>
      </w:r>
    </w:p>
    <w:p w:rsidR="0060042E" w:rsidRPr="0060042E" w:rsidRDefault="0060042E" w:rsidP="0060042E">
      <w:pPr>
        <w:widowControl w:val="0"/>
        <w:numPr>
          <w:ilvl w:val="0"/>
          <w:numId w:val="5"/>
        </w:numPr>
        <w:tabs>
          <w:tab w:val="left" w:pos="-269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определение путей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психолого-медико-психологического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сопровождения учащихся с трудностями адаптации в данных образовательных условиях.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4.4. Внеплановые консилиумы собираются по запросам специалистов, непосредственно работающих с ребенком.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4.5. В течени</w:t>
      </w: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и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3 дней с момента поступления запроса на диагностическое обследование ребенка председатель  школьного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согласовывает итоги вопроса с родителями, и, при отсутствии во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з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ражений с их стороны, организует проведение планового или внепланового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4.6. Решением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назначается куратор ребёнка, как правило, классный руководитель.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4.8. </w:t>
      </w: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Школьный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проводится под руководством председателя, а в его отсутствие з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а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местителем председателя, назначенного председателем или руководителем школы.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4.9. </w:t>
      </w:r>
      <w:proofErr w:type="gram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Результаты  школьного </w:t>
      </w:r>
      <w:proofErr w:type="spellStart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ПМПк</w:t>
      </w:r>
      <w:proofErr w:type="spell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доводятся до сведения родителей (законных представ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и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телей).</w:t>
      </w:r>
      <w:proofErr w:type="gramEnd"/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 xml:space="preserve"> Предложенные рекомендации реализуются только при отсутствии возражений родителей (з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а</w:t>
      </w:r>
      <w:r w:rsidRPr="0060042E"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  <w:t>конных представителей).</w:t>
      </w:r>
    </w:p>
    <w:p w:rsidR="0060042E" w:rsidRPr="0060042E" w:rsidRDefault="0060042E" w:rsidP="0060042E">
      <w:pPr>
        <w:widowControl w:val="0"/>
        <w:spacing w:after="0"/>
        <w:ind w:firstLine="567"/>
        <w:jc w:val="both"/>
        <w:rPr>
          <w:rFonts w:ascii="Times New Roman" w:hAnsi="Times New Roman" w:cs="Times New Roman"/>
          <w:i w:val="0"/>
          <w:snapToGrid w:val="0"/>
          <w:sz w:val="24"/>
          <w:szCs w:val="24"/>
          <w:lang w:val="ru-RU"/>
        </w:rPr>
      </w:pPr>
    </w:p>
    <w:p w:rsidR="0060042E" w:rsidRPr="0060042E" w:rsidRDefault="0060042E" w:rsidP="0060042E">
      <w:pPr>
        <w:spacing w:after="0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0042E" w:rsidRPr="0060042E" w:rsidRDefault="0060042E" w:rsidP="0060042E">
      <w:pPr>
        <w:spacing w:after="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60042E" w:rsidRPr="0060042E" w:rsidSect="0060042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72D5"/>
    <w:multiLevelType w:val="hybridMultilevel"/>
    <w:tmpl w:val="57C8FF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4695F91"/>
    <w:multiLevelType w:val="hybridMultilevel"/>
    <w:tmpl w:val="8D9AF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633C9"/>
    <w:multiLevelType w:val="hybridMultilevel"/>
    <w:tmpl w:val="413CE596"/>
    <w:lvl w:ilvl="0" w:tplc="204C5B74">
      <w:start w:val="2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A3023B"/>
    <w:multiLevelType w:val="hybridMultilevel"/>
    <w:tmpl w:val="954051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948026F"/>
    <w:multiLevelType w:val="singleLevel"/>
    <w:tmpl w:val="F9EA302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42E"/>
    <w:rsid w:val="00360DBE"/>
    <w:rsid w:val="00394352"/>
    <w:rsid w:val="005608D9"/>
    <w:rsid w:val="0060042E"/>
    <w:rsid w:val="007D6A9A"/>
    <w:rsid w:val="00C47B54"/>
    <w:rsid w:val="00D4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B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60DB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0D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0DB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0DB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0DB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0DB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0DB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0DB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0DB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0DB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0D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0D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60D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60D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60DB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60DB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60D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60D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60DB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60DB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60DBE"/>
    <w:rPr>
      <w:b/>
      <w:bCs/>
      <w:spacing w:val="0"/>
    </w:rPr>
  </w:style>
  <w:style w:type="character" w:styleId="a9">
    <w:name w:val="Emphasis"/>
    <w:uiPriority w:val="20"/>
    <w:qFormat/>
    <w:rsid w:val="00360DB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60DB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60D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60DB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60DB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60DB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60DB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60D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60DB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60DB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60DB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60DB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60DB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0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0042E"/>
    <w:rPr>
      <w:rFonts w:ascii="Tahoma" w:hAnsi="Tahoma" w:cs="Tahoma"/>
      <w:i/>
      <w:iCs/>
      <w:sz w:val="16"/>
      <w:szCs w:val="16"/>
    </w:rPr>
  </w:style>
  <w:style w:type="paragraph" w:styleId="af6">
    <w:name w:val="Body Text"/>
    <w:basedOn w:val="a"/>
    <w:link w:val="af7"/>
    <w:rsid w:val="0060042E"/>
    <w:pPr>
      <w:spacing w:after="0" w:line="240" w:lineRule="auto"/>
    </w:pPr>
    <w:rPr>
      <w:rFonts w:ascii="Times New Roman" w:eastAsia="Times New Roman" w:hAnsi="Times New Roman" w:cs="Times New Roman"/>
      <w:b/>
      <w:i w:val="0"/>
      <w:iCs w:val="0"/>
      <w:sz w:val="28"/>
      <w:lang w:val="ru-RU" w:eastAsia="ru-RU" w:bidi="ar-SA"/>
    </w:rPr>
  </w:style>
  <w:style w:type="character" w:customStyle="1" w:styleId="af7">
    <w:name w:val="Основной текст Знак"/>
    <w:basedOn w:val="a0"/>
    <w:link w:val="af6"/>
    <w:rsid w:val="0060042E"/>
    <w:rPr>
      <w:rFonts w:ascii="Times New Roman" w:eastAsia="Times New Roman" w:hAnsi="Times New Roman" w:cs="Times New Roman"/>
      <w:b/>
      <w:sz w:val="28"/>
      <w:szCs w:val="20"/>
      <w:lang w:val="ru-RU" w:eastAsia="ru-RU" w:bidi="ar-SA"/>
    </w:rPr>
  </w:style>
  <w:style w:type="paragraph" w:styleId="af8">
    <w:name w:val="Normal (Web)"/>
    <w:basedOn w:val="a"/>
    <w:rsid w:val="0060042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i w:val="0"/>
      <w:iCs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681</Words>
  <Characters>3888</Characters>
  <Application>Microsoft Office Word</Application>
  <DocSecurity>0</DocSecurity>
  <Lines>32</Lines>
  <Paragraphs>9</Paragraphs>
  <ScaleCrop>false</ScaleCrop>
  <Company>com3</Company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com3</dc:creator>
  <cp:keywords/>
  <dc:description/>
  <cp:lastModifiedBy>com3</cp:lastModifiedBy>
  <cp:revision>1</cp:revision>
  <dcterms:created xsi:type="dcterms:W3CDTF">2015-01-28T07:57:00Z</dcterms:created>
  <dcterms:modified xsi:type="dcterms:W3CDTF">2015-01-28T08:01:00Z</dcterms:modified>
</cp:coreProperties>
</file>